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Нижнемактаминского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поселкового Совета 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9332B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443FC">
        <w:rPr>
          <w:rFonts w:ascii="Times New Roman" w:hAnsi="Times New Roman" w:cs="Times New Roman"/>
          <w:sz w:val="28"/>
          <w:szCs w:val="28"/>
        </w:rPr>
        <w:t>1</w:t>
      </w:r>
      <w:r w:rsidRPr="004370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9332B" w:rsidRPr="0043703C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70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0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Дата 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996C76" w:rsidRDefault="00F9332B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Главы </w:t>
            </w:r>
            <w:proofErr w:type="spellStart"/>
            <w:r w:rsidRPr="00996C76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996C76">
              <w:rPr>
                <w:rFonts w:ascii="Times New Roman" w:eastAsia="Calibri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Республики Татарстан о результатах деятельности за 2020 год и задачах на 2021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996C76" w:rsidRDefault="00F9332B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FC" w:rsidRPr="00996C76" w:rsidRDefault="00F443FC" w:rsidP="00996C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Руководителе </w:t>
            </w:r>
            <w:proofErr w:type="spellStart"/>
            <w:r w:rsidRPr="0099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Нижнемактаминского</w:t>
            </w:r>
            <w:proofErr w:type="spellEnd"/>
          </w:p>
          <w:p w:rsidR="00F9332B" w:rsidRPr="00996C76" w:rsidRDefault="00F443FC" w:rsidP="00996C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поселкового Исполнительного комитета </w:t>
            </w:r>
            <w:proofErr w:type="spellStart"/>
            <w:r w:rsidRPr="0099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32B" w:rsidRPr="00063C67" w:rsidRDefault="00F9332B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996C76" w:rsidRDefault="00F9332B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О Порядке представления, рассмотрения и утверждения годового отчета об исполнении бюджета муниципального образования «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и его внешней проверке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996C76" w:rsidRDefault="00F9332B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FC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депутата 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                      </w:t>
            </w:r>
          </w:p>
          <w:p w:rsidR="00F9332B" w:rsidRPr="00996C76" w:rsidRDefault="00F443F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Совета 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 от 05 ноября 2014 года №210 «О </w:t>
            </w:r>
            <w:proofErr w:type="gram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Положении</w:t>
            </w:r>
            <w:proofErr w:type="gram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представлении гражданами, претендующими на замещение должностей муниципальной службы в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Нижнемактаминском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поселковом Исполнительном комитете, сведений о доходах, об имуществе и </w:t>
            </w:r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обязательствах имущественного характера, а также о представлении муниципальными служащими в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Нижнемактаминском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поселковом Исполнительном комитете сведений о доходах, расходах, об </w:t>
            </w:r>
            <w:proofErr w:type="gram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имуществе</w:t>
            </w:r>
            <w:proofErr w:type="gram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обязательствах имущественного характера»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9C" w:rsidRPr="00996C76" w:rsidRDefault="0045589C" w:rsidP="00996C7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76">
              <w:rPr>
                <w:rFonts w:ascii="Times New Roman" w:hAnsi="Times New Roman"/>
                <w:sz w:val="28"/>
                <w:szCs w:val="28"/>
              </w:rPr>
              <w:t xml:space="preserve">Отчет об исполнении бюджета </w:t>
            </w:r>
          </w:p>
          <w:p w:rsidR="0045589C" w:rsidRPr="00996C76" w:rsidRDefault="0045589C" w:rsidP="00996C7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C7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96C76">
              <w:rPr>
                <w:rFonts w:ascii="Times New Roman" w:hAnsi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996C76">
              <w:rPr>
                <w:rFonts w:ascii="Times New Roman" w:hAnsi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 за 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18 декабря 2020 года № 16 «О бюджете поселка городского типа Нижняя Мактама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2021 год и на плановый период 2022 и 2023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№119 от 27.12.2012г. «Об утверждении Правил землепользования и застройки муниципального образования «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8102F9" w:rsidRPr="00996C7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45589C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 от 19 ноября 2014 года № 212 «О налоге на имущество физических лиц на территории муниципального образования «</w:t>
            </w:r>
            <w:proofErr w:type="spellStart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 №119 от 27 декабря 2012 года «Об утверждении Правил землепользования и застройки муниципального образования «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8102F9" w:rsidP="00996C76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        18 декабря 2020 года № 16 «О бюджете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поселения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2021 год и на плановый период 2022 и 2023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№119 от 27 декабря 2012 года «Об утверждении Правил землепользования и застройки муниципального образования «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B0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0" w:rsidRPr="00996C76" w:rsidRDefault="003760B0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>О внесении изменений в Устав</w:t>
            </w:r>
          </w:p>
          <w:p w:rsidR="003760B0" w:rsidRPr="00996C76" w:rsidRDefault="002B4351" w:rsidP="00996C76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>поселка городского типа Нижняя Мактама</w:t>
            </w:r>
            <w:r w:rsid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</w:t>
            </w:r>
            <w:r w:rsid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6C76">
              <w:rPr>
                <w:rStyle w:val="a3"/>
                <w:rFonts w:ascii="Times New Roman" w:hAnsi="Times New Roman" w:cs="Times New Roman"/>
                <w:spacing w:val="-1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B0" w:rsidRPr="00063C67" w:rsidRDefault="003760B0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1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pStyle w:val="HEADERTEX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 </w:t>
            </w:r>
            <w:proofErr w:type="gramStart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Положении</w:t>
            </w:r>
            <w:proofErr w:type="gramEnd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 муниципальной службе                в муниципальном образовании «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муниципального района Республики Татарстан</w:t>
            </w:r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tt-RU"/>
              </w:rPr>
              <w:t xml:space="preserve"> </w:t>
            </w:r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6C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063C67" w:rsidRDefault="002B4351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1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</w:t>
            </w:r>
            <w:r w:rsidR="0099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процессе в муниципальном образовании</w:t>
            </w:r>
          </w:p>
          <w:p w:rsidR="002B4351" w:rsidRPr="00996C76" w:rsidRDefault="002B4351" w:rsidP="0099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063C67" w:rsidRDefault="002B4351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1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 от 05 августа 2009 года № 27 «Об утверждении Положения о порядке назначения и проведения опроса граждан в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Нижняя Мактама </w:t>
            </w:r>
            <w:proofErr w:type="spellStart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063C67" w:rsidRDefault="002B4351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1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2B4351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поселка городского типа Нижняя Мактама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</w:t>
            </w: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тарстан на 2022 год и на плановый период 2023 и 2024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063C67" w:rsidRDefault="002B4351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1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1" w:rsidRPr="00996C76" w:rsidRDefault="002B4351" w:rsidP="00996C7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996C76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996C76" w:rsidP="0099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996C76" w:rsidRDefault="00996C76" w:rsidP="00996C76">
            <w:pPr>
              <w:tabs>
                <w:tab w:val="left" w:pos="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        18 декабря 2020 года № 16 «О бюджете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 </w:t>
            </w:r>
            <w:proofErr w:type="spellStart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96C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2021 год и на плановый период 2022 и 2023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51" w:rsidRPr="00063C67" w:rsidRDefault="002B4351" w:rsidP="00F4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F97" w:rsidRDefault="009C1F97"/>
    <w:sectPr w:rsidR="009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4"/>
    <w:rsid w:val="00184229"/>
    <w:rsid w:val="001E7D04"/>
    <w:rsid w:val="002710FF"/>
    <w:rsid w:val="002B4351"/>
    <w:rsid w:val="003760B0"/>
    <w:rsid w:val="0045589C"/>
    <w:rsid w:val="00581782"/>
    <w:rsid w:val="008102F9"/>
    <w:rsid w:val="00996C76"/>
    <w:rsid w:val="009C1F97"/>
    <w:rsid w:val="00AF1F62"/>
    <w:rsid w:val="00F443FC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2020-03-19T14:07:00Z</dcterms:created>
  <dcterms:modified xsi:type="dcterms:W3CDTF">2022-03-15T05:57:00Z</dcterms:modified>
</cp:coreProperties>
</file>